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B2EA6" w14:textId="77777777" w:rsidR="007F38EB" w:rsidRPr="009F28F8" w:rsidRDefault="007F38EB" w:rsidP="007F38EB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</w:p>
    <w:p w14:paraId="624986B2" w14:textId="77777777" w:rsidR="007F38EB" w:rsidRPr="009F28F8" w:rsidRDefault="007F38EB" w:rsidP="007F38EB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</w:p>
    <w:tbl>
      <w:tblPr>
        <w:tblStyle w:val="TabloKlavuzu1"/>
        <w:tblW w:w="10338" w:type="dxa"/>
        <w:tblInd w:w="10" w:type="dxa"/>
        <w:tblLook w:val="04A0" w:firstRow="1" w:lastRow="0" w:firstColumn="1" w:lastColumn="0" w:noHBand="0" w:noVBand="1"/>
      </w:tblPr>
      <w:tblGrid>
        <w:gridCol w:w="8779"/>
        <w:gridCol w:w="1559"/>
      </w:tblGrid>
      <w:tr w:rsidR="009F28F8" w:rsidRPr="009F28F8" w14:paraId="6B77C833" w14:textId="46177B1E" w:rsidTr="00F04306">
        <w:tc>
          <w:tcPr>
            <w:tcW w:w="10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167337" w14:textId="06FC8C1F" w:rsidR="005515B3" w:rsidRPr="009F28F8" w:rsidRDefault="005515B3" w:rsidP="005B6C0B">
            <w:pPr>
              <w:pStyle w:val="ortabalkbold"/>
              <w:spacing w:before="56" w:beforeAutospacing="0" w:after="0" w:afterAutospacing="0" w:line="240" w:lineRule="atLeast"/>
              <w:jc w:val="center"/>
              <w:rPr>
                <w:b/>
                <w:caps/>
                <w:sz w:val="22"/>
                <w:szCs w:val="22"/>
              </w:rPr>
            </w:pPr>
            <w:r w:rsidRPr="009F28F8">
              <w:rPr>
                <w:b/>
                <w:caps/>
                <w:sz w:val="22"/>
                <w:szCs w:val="22"/>
              </w:rPr>
              <w:t>KIYI TESİSİ İŞLETME İZNİ VE KIYI TESİSİ İŞLETMECİLERİ HAKKINDA YÖNETMELİK kapsamında yapılacak incelemeler, sörveyler ve verilecek belgelere yönelik hizmet bedelleri</w:t>
            </w:r>
          </w:p>
          <w:p w14:paraId="0DDB0784" w14:textId="33E21239" w:rsidR="005515B3" w:rsidRPr="009F28F8" w:rsidRDefault="005515B3" w:rsidP="005515B3">
            <w:pPr>
              <w:pStyle w:val="ortabalkbold"/>
              <w:spacing w:before="0" w:beforeAutospacing="0" w:after="0" w:afterAutospacing="0"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9F28F8" w:rsidRPr="009F28F8" w14:paraId="55203F4C" w14:textId="26BC0FB9" w:rsidTr="00F04306"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4C47" w14:textId="45F13D19" w:rsidR="009F28F8" w:rsidRPr="009F28F8" w:rsidRDefault="009F28F8" w:rsidP="00F04306">
            <w:pPr>
              <w:spacing w:after="0"/>
              <w:jc w:val="both"/>
              <w:rPr>
                <w:rFonts w:ascii="Times New Roman" w:eastAsia="Times New Roman" w:hAnsi="Times New Roman"/>
                <w:b/>
                <w:lang w:eastAsia="tr-TR"/>
              </w:rPr>
            </w:pPr>
            <w:r w:rsidRPr="009F28F8">
              <w:rPr>
                <w:rFonts w:ascii="Times New Roman" w:eastAsia="Times New Roman" w:hAnsi="Times New Roman"/>
                <w:b/>
                <w:lang w:eastAsia="tr-TR"/>
              </w:rPr>
              <w:t>İNCELEME KONUSU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EB99" w14:textId="5E728856" w:rsidR="009F28F8" w:rsidRPr="009F28F8" w:rsidRDefault="009F28F8" w:rsidP="00F04306">
            <w:pPr>
              <w:spacing w:after="0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9F28F8">
              <w:rPr>
                <w:rFonts w:ascii="Times New Roman" w:eastAsia="Times New Roman" w:hAnsi="Times New Roman"/>
                <w:b/>
                <w:lang w:eastAsia="tr-TR"/>
              </w:rPr>
              <w:t>ÜCRET</w:t>
            </w:r>
            <w:r w:rsidR="00F04306">
              <w:rPr>
                <w:rFonts w:ascii="Times New Roman" w:eastAsia="Times New Roman" w:hAnsi="Times New Roman"/>
                <w:b/>
                <w:lang w:eastAsia="tr-TR"/>
              </w:rPr>
              <w:t xml:space="preserve"> </w:t>
            </w:r>
            <w:r w:rsidRPr="009F28F8">
              <w:rPr>
                <w:rFonts w:ascii="Times New Roman" w:eastAsia="Times New Roman" w:hAnsi="Times New Roman"/>
                <w:b/>
                <w:lang w:eastAsia="tr-TR"/>
              </w:rPr>
              <w:t>(TL)</w:t>
            </w:r>
          </w:p>
        </w:tc>
      </w:tr>
      <w:tr w:rsidR="009F28F8" w:rsidRPr="009F28F8" w14:paraId="1B45E843" w14:textId="6C6219AE" w:rsidTr="00F04306"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3BCC" w14:textId="6FD45FEE" w:rsidR="009F28F8" w:rsidRPr="009F28F8" w:rsidRDefault="009F28F8" w:rsidP="00485C31">
            <w:pPr>
              <w:spacing w:after="0"/>
              <w:jc w:val="both"/>
              <w:rPr>
                <w:rFonts w:ascii="Times New Roman" w:eastAsia="Times New Roman" w:hAnsi="Times New Roman"/>
                <w:lang w:eastAsia="tr-TR"/>
              </w:rPr>
            </w:pPr>
            <w:r w:rsidRPr="005B6C0B">
              <w:rPr>
                <w:rFonts w:ascii="Times New Roman" w:eastAsia="Times New Roman" w:hAnsi="Times New Roman"/>
                <w:b/>
                <w:bCs/>
                <w:lang w:eastAsia="tr-TR"/>
              </w:rPr>
              <w:t xml:space="preserve">Balıkçı </w:t>
            </w:r>
            <w:r w:rsidR="00695B61">
              <w:rPr>
                <w:rFonts w:ascii="Times New Roman" w:eastAsia="Times New Roman" w:hAnsi="Times New Roman"/>
                <w:b/>
                <w:bCs/>
                <w:lang w:eastAsia="tr-TR"/>
              </w:rPr>
              <w:t>B</w:t>
            </w:r>
            <w:r w:rsidRPr="005B6C0B">
              <w:rPr>
                <w:rFonts w:ascii="Times New Roman" w:eastAsia="Times New Roman" w:hAnsi="Times New Roman"/>
                <w:b/>
                <w:bCs/>
                <w:lang w:eastAsia="tr-TR"/>
              </w:rPr>
              <w:t xml:space="preserve">arınakları ve </w:t>
            </w:r>
            <w:r w:rsidR="00695B61">
              <w:rPr>
                <w:rFonts w:ascii="Times New Roman" w:eastAsia="Times New Roman" w:hAnsi="Times New Roman"/>
                <w:b/>
                <w:bCs/>
                <w:lang w:eastAsia="tr-TR"/>
              </w:rPr>
              <w:t>B</w:t>
            </w:r>
            <w:r w:rsidRPr="005B6C0B">
              <w:rPr>
                <w:rFonts w:ascii="Times New Roman" w:eastAsia="Times New Roman" w:hAnsi="Times New Roman"/>
                <w:b/>
                <w:bCs/>
                <w:lang w:eastAsia="tr-TR"/>
              </w:rPr>
              <w:t xml:space="preserve">u </w:t>
            </w:r>
            <w:r w:rsidR="00695B61">
              <w:rPr>
                <w:rFonts w:ascii="Times New Roman" w:eastAsia="Times New Roman" w:hAnsi="Times New Roman"/>
                <w:b/>
                <w:bCs/>
                <w:lang w:eastAsia="tr-TR"/>
              </w:rPr>
              <w:t>K</w:t>
            </w:r>
            <w:r w:rsidRPr="005B6C0B">
              <w:rPr>
                <w:rFonts w:ascii="Times New Roman" w:eastAsia="Times New Roman" w:hAnsi="Times New Roman"/>
                <w:b/>
                <w:bCs/>
                <w:lang w:eastAsia="tr-TR"/>
              </w:rPr>
              <w:t xml:space="preserve">apsamda </w:t>
            </w:r>
            <w:r w:rsidR="00695B61">
              <w:rPr>
                <w:rFonts w:ascii="Times New Roman" w:eastAsia="Times New Roman" w:hAnsi="Times New Roman"/>
                <w:b/>
                <w:bCs/>
                <w:lang w:eastAsia="tr-TR"/>
              </w:rPr>
              <w:t>H</w:t>
            </w:r>
            <w:r w:rsidRPr="005B6C0B">
              <w:rPr>
                <w:rFonts w:ascii="Times New Roman" w:eastAsia="Times New Roman" w:hAnsi="Times New Roman"/>
                <w:b/>
                <w:bCs/>
                <w:lang w:eastAsia="tr-TR"/>
              </w:rPr>
              <w:t xml:space="preserve">izmet </w:t>
            </w:r>
            <w:r w:rsidR="00695B61">
              <w:rPr>
                <w:rFonts w:ascii="Times New Roman" w:eastAsia="Times New Roman" w:hAnsi="Times New Roman"/>
                <w:b/>
                <w:bCs/>
                <w:lang w:eastAsia="tr-TR"/>
              </w:rPr>
              <w:t>V</w:t>
            </w:r>
            <w:r w:rsidRPr="005B6C0B">
              <w:rPr>
                <w:rFonts w:ascii="Times New Roman" w:eastAsia="Times New Roman" w:hAnsi="Times New Roman"/>
                <w:b/>
                <w:bCs/>
                <w:lang w:eastAsia="tr-TR"/>
              </w:rPr>
              <w:t xml:space="preserve">eren </w:t>
            </w:r>
            <w:r w:rsidR="00695B61">
              <w:rPr>
                <w:rFonts w:ascii="Times New Roman" w:eastAsia="Times New Roman" w:hAnsi="Times New Roman"/>
                <w:b/>
                <w:bCs/>
                <w:lang w:eastAsia="tr-TR"/>
              </w:rPr>
              <w:t>K</w:t>
            </w:r>
            <w:r w:rsidRPr="005B6C0B">
              <w:rPr>
                <w:rFonts w:ascii="Times New Roman" w:eastAsia="Times New Roman" w:hAnsi="Times New Roman"/>
                <w:b/>
                <w:bCs/>
                <w:lang w:eastAsia="tr-TR"/>
              </w:rPr>
              <w:t xml:space="preserve">ıyı </w:t>
            </w:r>
            <w:r w:rsidR="00695B61">
              <w:rPr>
                <w:rFonts w:ascii="Times New Roman" w:eastAsia="Times New Roman" w:hAnsi="Times New Roman"/>
                <w:b/>
                <w:bCs/>
                <w:lang w:eastAsia="tr-TR"/>
              </w:rPr>
              <w:t>T</w:t>
            </w:r>
            <w:r w:rsidRPr="005B6C0B">
              <w:rPr>
                <w:rFonts w:ascii="Times New Roman" w:eastAsia="Times New Roman" w:hAnsi="Times New Roman"/>
                <w:b/>
                <w:bCs/>
                <w:lang w:eastAsia="tr-TR"/>
              </w:rPr>
              <w:t>esisleri</w:t>
            </w:r>
            <w:r w:rsidR="005B6C0B">
              <w:rPr>
                <w:rFonts w:ascii="Times New Roman" w:eastAsia="Times New Roman" w:hAnsi="Times New Roman"/>
                <w:b/>
                <w:bCs/>
                <w:lang w:eastAsia="tr-TR"/>
              </w:rPr>
              <w:t>’</w:t>
            </w:r>
            <w:r w:rsidRPr="005B6C0B">
              <w:rPr>
                <w:rFonts w:ascii="Times New Roman" w:eastAsia="Times New Roman" w:hAnsi="Times New Roman"/>
                <w:lang w:eastAsia="tr-TR"/>
              </w:rPr>
              <w:t>nin</w:t>
            </w:r>
            <w:r w:rsidRPr="009F28F8">
              <w:rPr>
                <w:rFonts w:ascii="Times New Roman" w:eastAsia="Times New Roman" w:hAnsi="Times New Roman"/>
                <w:lang w:eastAsia="tr-TR"/>
              </w:rPr>
              <w:t xml:space="preserve"> İTDK marifeti ile mahallinde yapılacak her türlü inceleme bedeli</w:t>
            </w:r>
            <w:r w:rsidR="00485C31">
              <w:rPr>
                <w:rFonts w:ascii="Times New Roman" w:eastAsia="Times New Roman" w:hAnsi="Times New Roman"/>
                <w:lang w:eastAsia="tr-TR"/>
              </w:rPr>
              <w:t xml:space="preserve"> </w:t>
            </w:r>
            <w:r w:rsidR="00485C31" w:rsidRPr="00485C31">
              <w:rPr>
                <w:rFonts w:ascii="Times New Roman" w:eastAsia="Times New Roman" w:hAnsi="Times New Roman"/>
                <w:b/>
                <w:bCs/>
                <w:lang w:eastAsia="tr-TR"/>
              </w:rPr>
              <w:t>(Ek-9)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24E5" w14:textId="1F26D056" w:rsidR="009F28F8" w:rsidRPr="009F28F8" w:rsidRDefault="00381E0B" w:rsidP="00485C31">
            <w:pPr>
              <w:spacing w:after="0"/>
              <w:jc w:val="center"/>
              <w:rPr>
                <w:rFonts w:ascii="Times New Roman" w:eastAsia="Times New Roman" w:hAnsi="Times New Roman"/>
                <w:lang w:eastAsia="tr-TR"/>
              </w:rPr>
            </w:pPr>
            <w:r>
              <w:rPr>
                <w:rFonts w:ascii="Times New Roman" w:eastAsia="Times New Roman" w:hAnsi="Times New Roman"/>
                <w:lang w:eastAsia="tr-TR"/>
              </w:rPr>
              <w:t>13500</w:t>
            </w:r>
          </w:p>
        </w:tc>
      </w:tr>
      <w:tr w:rsidR="009F28F8" w:rsidRPr="009F28F8" w14:paraId="2F3AD852" w14:textId="71142241" w:rsidTr="00F04306"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0FDB" w14:textId="77777777" w:rsidR="009F28F8" w:rsidRPr="009F28F8" w:rsidRDefault="009F28F8" w:rsidP="00485C31">
            <w:pPr>
              <w:spacing w:after="0"/>
              <w:jc w:val="both"/>
              <w:rPr>
                <w:rFonts w:ascii="Times New Roman" w:eastAsia="Times New Roman" w:hAnsi="Times New Roman"/>
                <w:lang w:eastAsia="tr-TR"/>
              </w:rPr>
            </w:pPr>
            <w:r w:rsidRPr="009F28F8">
              <w:rPr>
                <w:rFonts w:ascii="Times New Roman" w:eastAsia="Times New Roman" w:hAnsi="Times New Roman"/>
                <w:lang w:eastAsia="tr-TR"/>
              </w:rPr>
              <w:t>İşletme izni belge bedeli (0-1 yıl dahil arası)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193E" w14:textId="21A71413" w:rsidR="009F28F8" w:rsidRPr="009F28F8" w:rsidRDefault="00381E0B" w:rsidP="00485C31">
            <w:pPr>
              <w:spacing w:after="0"/>
              <w:jc w:val="center"/>
              <w:rPr>
                <w:rFonts w:ascii="Times New Roman" w:eastAsia="Times New Roman" w:hAnsi="Times New Roman"/>
                <w:lang w:eastAsia="tr-TR"/>
              </w:rPr>
            </w:pPr>
            <w:r>
              <w:rPr>
                <w:rFonts w:ascii="Times New Roman" w:eastAsia="Times New Roman" w:hAnsi="Times New Roman"/>
                <w:lang w:eastAsia="tr-TR"/>
              </w:rPr>
              <w:t>27000</w:t>
            </w:r>
          </w:p>
        </w:tc>
      </w:tr>
      <w:tr w:rsidR="009F28F8" w:rsidRPr="009F28F8" w14:paraId="0BFE4300" w14:textId="569C1C4A" w:rsidTr="00F04306"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9BED" w14:textId="7491A6D5" w:rsidR="009F28F8" w:rsidRPr="009F28F8" w:rsidRDefault="009F28F8" w:rsidP="00485C31">
            <w:pPr>
              <w:spacing w:after="0"/>
              <w:jc w:val="both"/>
              <w:rPr>
                <w:rFonts w:ascii="Times New Roman" w:eastAsia="Times New Roman" w:hAnsi="Times New Roman"/>
                <w:lang w:eastAsia="tr-TR"/>
              </w:rPr>
            </w:pPr>
            <w:r w:rsidRPr="009F28F8">
              <w:rPr>
                <w:rFonts w:ascii="Times New Roman" w:eastAsia="Times New Roman" w:hAnsi="Times New Roman"/>
                <w:lang w:eastAsia="tr-TR"/>
              </w:rPr>
              <w:t xml:space="preserve">İşletme izni belge bedeli (1 yıl’dan-3 </w:t>
            </w:r>
            <w:proofErr w:type="spellStart"/>
            <w:r w:rsidRPr="009F28F8">
              <w:rPr>
                <w:rFonts w:ascii="Times New Roman" w:eastAsia="Times New Roman" w:hAnsi="Times New Roman"/>
                <w:lang w:eastAsia="tr-TR"/>
              </w:rPr>
              <w:t>yıl’a</w:t>
            </w:r>
            <w:proofErr w:type="spellEnd"/>
            <w:r w:rsidRPr="009F28F8">
              <w:rPr>
                <w:rFonts w:ascii="Times New Roman" w:eastAsia="Times New Roman" w:hAnsi="Times New Roman"/>
                <w:lang w:eastAsia="tr-TR"/>
              </w:rPr>
              <w:t xml:space="preserve"> kadar (3. yıl hariç )</w:t>
            </w:r>
            <w:r w:rsidR="005D7E13">
              <w:rPr>
                <w:rFonts w:ascii="Times New Roman" w:eastAsia="Times New Roman" w:hAnsi="Times New Roman"/>
                <w:lang w:eastAsia="tr-TR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28A3" w14:textId="6C06A9B4" w:rsidR="009F28F8" w:rsidRPr="009F28F8" w:rsidRDefault="00381E0B" w:rsidP="00485C31">
            <w:pPr>
              <w:spacing w:after="0"/>
              <w:jc w:val="center"/>
              <w:rPr>
                <w:rFonts w:ascii="Times New Roman" w:eastAsia="Times New Roman" w:hAnsi="Times New Roman"/>
                <w:lang w:eastAsia="tr-TR"/>
              </w:rPr>
            </w:pPr>
            <w:r>
              <w:rPr>
                <w:rFonts w:ascii="Times New Roman" w:eastAsia="Times New Roman" w:hAnsi="Times New Roman"/>
                <w:lang w:eastAsia="tr-TR"/>
              </w:rPr>
              <w:t>45000</w:t>
            </w:r>
          </w:p>
        </w:tc>
      </w:tr>
      <w:tr w:rsidR="009F28F8" w:rsidRPr="009F28F8" w14:paraId="4EAAF116" w14:textId="2781C251" w:rsidTr="00F04306"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0E4C" w14:textId="77777777" w:rsidR="009F28F8" w:rsidRPr="009F28F8" w:rsidRDefault="009F28F8" w:rsidP="00485C31">
            <w:pPr>
              <w:spacing w:after="0"/>
              <w:jc w:val="both"/>
              <w:rPr>
                <w:rFonts w:ascii="Times New Roman" w:eastAsia="Times New Roman" w:hAnsi="Times New Roman"/>
                <w:lang w:eastAsia="tr-TR"/>
              </w:rPr>
            </w:pPr>
            <w:r w:rsidRPr="009F28F8">
              <w:rPr>
                <w:rFonts w:ascii="Times New Roman" w:eastAsia="Times New Roman" w:hAnsi="Times New Roman"/>
                <w:lang w:eastAsia="tr-TR"/>
              </w:rPr>
              <w:t>İşletme izni belge bedeli (3 yıl dahil ve üzeri)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73BE" w14:textId="3473B3E0" w:rsidR="009F28F8" w:rsidRPr="009F28F8" w:rsidRDefault="00381E0B" w:rsidP="00485C31">
            <w:pPr>
              <w:spacing w:after="0"/>
              <w:jc w:val="center"/>
              <w:rPr>
                <w:rFonts w:ascii="Times New Roman" w:eastAsia="Times New Roman" w:hAnsi="Times New Roman"/>
                <w:lang w:eastAsia="tr-TR"/>
              </w:rPr>
            </w:pPr>
            <w:r>
              <w:rPr>
                <w:rFonts w:ascii="Times New Roman" w:eastAsia="Times New Roman" w:hAnsi="Times New Roman"/>
                <w:lang w:eastAsia="tr-TR"/>
              </w:rPr>
              <w:t>63000</w:t>
            </w:r>
          </w:p>
        </w:tc>
      </w:tr>
      <w:tr w:rsidR="005B6C0B" w:rsidRPr="009F28F8" w14:paraId="0565873A" w14:textId="77777777" w:rsidTr="00F04306">
        <w:trPr>
          <w:trHeight w:val="76"/>
        </w:trPr>
        <w:tc>
          <w:tcPr>
            <w:tcW w:w="10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5C6A44" w14:textId="0D3369D1" w:rsidR="005B6C0B" w:rsidRPr="009F28F8" w:rsidRDefault="005B6C0B" w:rsidP="00485C31">
            <w:pPr>
              <w:spacing w:after="0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9F28F8" w:rsidRPr="009F28F8" w14:paraId="030292DF" w14:textId="5780BE83" w:rsidTr="00F04306"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D1AD" w14:textId="03ADE6C8" w:rsidR="009F28F8" w:rsidRPr="009F28F8" w:rsidRDefault="009F28F8" w:rsidP="00485C31">
            <w:pPr>
              <w:spacing w:after="0"/>
              <w:jc w:val="both"/>
              <w:rPr>
                <w:rFonts w:ascii="Times New Roman" w:eastAsia="Times New Roman" w:hAnsi="Times New Roman"/>
                <w:lang w:eastAsia="tr-TR"/>
              </w:rPr>
            </w:pPr>
            <w:r w:rsidRPr="005B6C0B">
              <w:rPr>
                <w:rFonts w:ascii="Times New Roman" w:eastAsia="Times New Roman" w:hAnsi="Times New Roman"/>
                <w:b/>
                <w:bCs/>
                <w:lang w:eastAsia="tr-TR"/>
              </w:rPr>
              <w:t xml:space="preserve">Yalnızca </w:t>
            </w:r>
            <w:r w:rsidR="00695B61" w:rsidRPr="005B6C0B">
              <w:rPr>
                <w:rFonts w:ascii="Times New Roman" w:eastAsia="Times New Roman" w:hAnsi="Times New Roman"/>
                <w:b/>
                <w:bCs/>
                <w:lang w:eastAsia="tr-TR"/>
              </w:rPr>
              <w:t xml:space="preserve">Kabotaj Hattında Yolcu </w:t>
            </w:r>
            <w:r w:rsidR="00695B61">
              <w:rPr>
                <w:rFonts w:ascii="Times New Roman" w:eastAsia="Times New Roman" w:hAnsi="Times New Roman"/>
                <w:b/>
                <w:bCs/>
                <w:lang w:eastAsia="tr-TR"/>
              </w:rPr>
              <w:t>v</w:t>
            </w:r>
            <w:r w:rsidR="00695B61" w:rsidRPr="005B6C0B">
              <w:rPr>
                <w:rFonts w:ascii="Times New Roman" w:eastAsia="Times New Roman" w:hAnsi="Times New Roman"/>
                <w:b/>
                <w:bCs/>
                <w:lang w:eastAsia="tr-TR"/>
              </w:rPr>
              <w:t>e/</w:t>
            </w:r>
            <w:r w:rsidR="00695B61">
              <w:rPr>
                <w:rFonts w:ascii="Times New Roman" w:eastAsia="Times New Roman" w:hAnsi="Times New Roman"/>
                <w:b/>
                <w:bCs/>
                <w:lang w:eastAsia="tr-TR"/>
              </w:rPr>
              <w:t>v</w:t>
            </w:r>
            <w:r w:rsidR="00695B61" w:rsidRPr="005B6C0B">
              <w:rPr>
                <w:rFonts w:ascii="Times New Roman" w:eastAsia="Times New Roman" w:hAnsi="Times New Roman"/>
                <w:b/>
                <w:bCs/>
                <w:lang w:eastAsia="tr-TR"/>
              </w:rPr>
              <w:t>eya Tekerlekli Araç Taşımacılığı Yapılan Kıyı Tesisleri</w:t>
            </w:r>
            <w:r w:rsidR="00695B61" w:rsidRPr="009F28F8">
              <w:rPr>
                <w:rFonts w:ascii="Times New Roman" w:eastAsia="Times New Roman" w:hAnsi="Times New Roman"/>
                <w:lang w:eastAsia="tr-TR"/>
              </w:rPr>
              <w:t xml:space="preserve"> </w:t>
            </w:r>
            <w:r w:rsidRPr="009F28F8">
              <w:rPr>
                <w:rFonts w:ascii="Times New Roman" w:eastAsia="Times New Roman" w:hAnsi="Times New Roman"/>
                <w:lang w:eastAsia="tr-TR"/>
              </w:rPr>
              <w:t xml:space="preserve">ile </w:t>
            </w:r>
            <w:r w:rsidR="005B6C0B" w:rsidRPr="005B6C0B">
              <w:rPr>
                <w:rFonts w:ascii="Times New Roman" w:eastAsia="Times New Roman" w:hAnsi="Times New Roman"/>
                <w:b/>
                <w:bCs/>
                <w:lang w:eastAsia="tr-TR"/>
              </w:rPr>
              <w:t>Y</w:t>
            </w:r>
            <w:r w:rsidRPr="005B6C0B">
              <w:rPr>
                <w:rFonts w:ascii="Times New Roman" w:eastAsia="Times New Roman" w:hAnsi="Times New Roman"/>
                <w:b/>
                <w:bCs/>
                <w:lang w:eastAsia="tr-TR"/>
              </w:rPr>
              <w:t xml:space="preserve">anaşma </w:t>
            </w:r>
            <w:r w:rsidR="005B6C0B">
              <w:rPr>
                <w:rFonts w:ascii="Times New Roman" w:eastAsia="Times New Roman" w:hAnsi="Times New Roman"/>
                <w:b/>
                <w:bCs/>
                <w:lang w:eastAsia="tr-TR"/>
              </w:rPr>
              <w:t>Y</w:t>
            </w:r>
            <w:r w:rsidRPr="005B6C0B">
              <w:rPr>
                <w:rFonts w:ascii="Times New Roman" w:eastAsia="Times New Roman" w:hAnsi="Times New Roman"/>
                <w:b/>
                <w:bCs/>
                <w:lang w:eastAsia="tr-TR"/>
              </w:rPr>
              <w:t xml:space="preserve">eri </w:t>
            </w:r>
            <w:r w:rsidR="005B6C0B">
              <w:rPr>
                <w:rFonts w:ascii="Times New Roman" w:eastAsia="Times New Roman" w:hAnsi="Times New Roman"/>
                <w:b/>
                <w:bCs/>
                <w:lang w:eastAsia="tr-TR"/>
              </w:rPr>
              <w:t>K</w:t>
            </w:r>
            <w:r w:rsidRPr="005B6C0B">
              <w:rPr>
                <w:rFonts w:ascii="Times New Roman" w:eastAsia="Times New Roman" w:hAnsi="Times New Roman"/>
                <w:b/>
                <w:bCs/>
                <w:lang w:eastAsia="tr-TR"/>
              </w:rPr>
              <w:t xml:space="preserve">apsamındaki </w:t>
            </w:r>
            <w:r w:rsidR="005B6C0B">
              <w:rPr>
                <w:rFonts w:ascii="Times New Roman" w:eastAsia="Times New Roman" w:hAnsi="Times New Roman"/>
                <w:b/>
                <w:bCs/>
                <w:lang w:eastAsia="tr-TR"/>
              </w:rPr>
              <w:t>K</w:t>
            </w:r>
            <w:r w:rsidRPr="005B6C0B">
              <w:rPr>
                <w:rFonts w:ascii="Times New Roman" w:eastAsia="Times New Roman" w:hAnsi="Times New Roman"/>
                <w:b/>
                <w:bCs/>
                <w:lang w:eastAsia="tr-TR"/>
              </w:rPr>
              <w:t xml:space="preserve">ıyı </w:t>
            </w:r>
            <w:r w:rsidR="005B6C0B">
              <w:rPr>
                <w:rFonts w:ascii="Times New Roman" w:eastAsia="Times New Roman" w:hAnsi="Times New Roman"/>
                <w:b/>
                <w:bCs/>
                <w:lang w:eastAsia="tr-TR"/>
              </w:rPr>
              <w:t>T</w:t>
            </w:r>
            <w:r w:rsidRPr="005B6C0B">
              <w:rPr>
                <w:rFonts w:ascii="Times New Roman" w:eastAsia="Times New Roman" w:hAnsi="Times New Roman"/>
                <w:b/>
                <w:bCs/>
                <w:lang w:eastAsia="tr-TR"/>
              </w:rPr>
              <w:t>esisleri</w:t>
            </w:r>
            <w:r w:rsidR="005B6C0B">
              <w:rPr>
                <w:rFonts w:ascii="Times New Roman" w:eastAsia="Times New Roman" w:hAnsi="Times New Roman"/>
                <w:lang w:eastAsia="tr-TR"/>
              </w:rPr>
              <w:t>’</w:t>
            </w:r>
            <w:r w:rsidRPr="009F28F8">
              <w:rPr>
                <w:rFonts w:ascii="Times New Roman" w:eastAsia="Times New Roman" w:hAnsi="Times New Roman"/>
                <w:lang w:eastAsia="tr-TR"/>
              </w:rPr>
              <w:t>nin İTDK marifeti ile mahallinde yapılacak her türlü inceleme bedeli</w:t>
            </w:r>
            <w:r w:rsidR="00485C31">
              <w:rPr>
                <w:rFonts w:ascii="Times New Roman" w:eastAsia="Times New Roman" w:hAnsi="Times New Roman"/>
                <w:lang w:eastAsia="tr-TR"/>
              </w:rPr>
              <w:t xml:space="preserve"> </w:t>
            </w:r>
            <w:r w:rsidR="00485C31" w:rsidRPr="00485C31">
              <w:rPr>
                <w:rFonts w:ascii="Times New Roman" w:eastAsia="Times New Roman" w:hAnsi="Times New Roman"/>
                <w:b/>
                <w:bCs/>
                <w:lang w:eastAsia="tr-TR"/>
              </w:rPr>
              <w:t>(Ek-7 ve Ek-8)</w:t>
            </w:r>
          </w:p>
        </w:tc>
        <w:tc>
          <w:tcPr>
            <w:tcW w:w="1559" w:type="dxa"/>
          </w:tcPr>
          <w:p w14:paraId="4D7B289F" w14:textId="2E34F033" w:rsidR="009F28F8" w:rsidRPr="009F28F8" w:rsidRDefault="00381E0B" w:rsidP="00485C3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>
              <w:rPr>
                <w:rFonts w:ascii="Times New Roman" w:eastAsia="Times New Roman" w:hAnsi="Times New Roman"/>
                <w:lang w:eastAsia="tr-TR"/>
              </w:rPr>
              <w:t>18000</w:t>
            </w:r>
          </w:p>
        </w:tc>
      </w:tr>
      <w:tr w:rsidR="009F28F8" w:rsidRPr="009F28F8" w14:paraId="057365F5" w14:textId="4EEF49C3" w:rsidTr="00F04306"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3142" w14:textId="77777777" w:rsidR="009F28F8" w:rsidRPr="009F28F8" w:rsidRDefault="009F28F8" w:rsidP="00485C31">
            <w:pPr>
              <w:spacing w:after="0"/>
              <w:jc w:val="both"/>
              <w:rPr>
                <w:rFonts w:ascii="Times New Roman" w:eastAsia="Times New Roman" w:hAnsi="Times New Roman"/>
                <w:lang w:eastAsia="tr-TR"/>
              </w:rPr>
            </w:pPr>
            <w:r w:rsidRPr="009F28F8">
              <w:rPr>
                <w:rFonts w:ascii="Times New Roman" w:eastAsia="Times New Roman" w:hAnsi="Times New Roman"/>
                <w:lang w:eastAsia="tr-TR"/>
              </w:rPr>
              <w:t>İşletme izni belge bedeli (0-1 yıl dahil arası)</w:t>
            </w:r>
          </w:p>
        </w:tc>
        <w:tc>
          <w:tcPr>
            <w:tcW w:w="1559" w:type="dxa"/>
          </w:tcPr>
          <w:p w14:paraId="518D7AA3" w14:textId="29235F1B" w:rsidR="009F28F8" w:rsidRPr="009F28F8" w:rsidRDefault="00381E0B" w:rsidP="00485C3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>
              <w:rPr>
                <w:rFonts w:ascii="Times New Roman" w:eastAsia="Times New Roman" w:hAnsi="Times New Roman"/>
                <w:lang w:eastAsia="tr-TR"/>
              </w:rPr>
              <w:t>36000</w:t>
            </w:r>
          </w:p>
        </w:tc>
      </w:tr>
      <w:tr w:rsidR="009F28F8" w:rsidRPr="009F28F8" w14:paraId="2616CE10" w14:textId="575FEE4D" w:rsidTr="00F04306"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1C3B" w14:textId="77777777" w:rsidR="009F28F8" w:rsidRPr="009F28F8" w:rsidRDefault="009F28F8" w:rsidP="00485C31">
            <w:pPr>
              <w:spacing w:after="0"/>
              <w:jc w:val="both"/>
              <w:rPr>
                <w:rFonts w:ascii="Times New Roman" w:eastAsia="Times New Roman" w:hAnsi="Times New Roman"/>
                <w:lang w:eastAsia="tr-TR"/>
              </w:rPr>
            </w:pPr>
            <w:r w:rsidRPr="009F28F8">
              <w:rPr>
                <w:rFonts w:ascii="Times New Roman" w:eastAsia="Times New Roman" w:hAnsi="Times New Roman"/>
                <w:lang w:eastAsia="tr-TR"/>
              </w:rPr>
              <w:t xml:space="preserve">İşletme izni belge bedeli (1 yıl’dan-3 </w:t>
            </w:r>
            <w:proofErr w:type="spellStart"/>
            <w:r w:rsidRPr="009F28F8">
              <w:rPr>
                <w:rFonts w:ascii="Times New Roman" w:eastAsia="Times New Roman" w:hAnsi="Times New Roman"/>
                <w:lang w:eastAsia="tr-TR"/>
              </w:rPr>
              <w:t>yıl’a</w:t>
            </w:r>
            <w:proofErr w:type="spellEnd"/>
            <w:r w:rsidRPr="009F28F8">
              <w:rPr>
                <w:rFonts w:ascii="Times New Roman" w:eastAsia="Times New Roman" w:hAnsi="Times New Roman"/>
                <w:lang w:eastAsia="tr-TR"/>
              </w:rPr>
              <w:t xml:space="preserve"> kadar (3. yıl hariç ))</w:t>
            </w:r>
          </w:p>
        </w:tc>
        <w:tc>
          <w:tcPr>
            <w:tcW w:w="1559" w:type="dxa"/>
          </w:tcPr>
          <w:p w14:paraId="10F2BB81" w14:textId="58343C2F" w:rsidR="009F28F8" w:rsidRPr="009F28F8" w:rsidRDefault="00381E0B" w:rsidP="00485C3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>
              <w:rPr>
                <w:rFonts w:ascii="Times New Roman" w:eastAsia="Times New Roman" w:hAnsi="Times New Roman"/>
                <w:lang w:eastAsia="tr-TR"/>
              </w:rPr>
              <w:t>54000</w:t>
            </w:r>
          </w:p>
        </w:tc>
      </w:tr>
      <w:tr w:rsidR="009F28F8" w:rsidRPr="009F28F8" w14:paraId="2288FF08" w14:textId="75480DCE" w:rsidTr="00F04306"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125B" w14:textId="77777777" w:rsidR="009F28F8" w:rsidRPr="009F28F8" w:rsidRDefault="009F28F8" w:rsidP="00485C31">
            <w:pPr>
              <w:spacing w:after="0"/>
              <w:jc w:val="both"/>
              <w:rPr>
                <w:rFonts w:ascii="Times New Roman" w:eastAsia="Times New Roman" w:hAnsi="Times New Roman"/>
                <w:lang w:eastAsia="tr-TR"/>
              </w:rPr>
            </w:pPr>
            <w:r w:rsidRPr="009F28F8">
              <w:rPr>
                <w:rFonts w:ascii="Times New Roman" w:eastAsia="Times New Roman" w:hAnsi="Times New Roman"/>
                <w:lang w:eastAsia="tr-TR"/>
              </w:rPr>
              <w:t>İşletme izni belge bedeli (3 yıl dahil ve üzeri)</w:t>
            </w:r>
          </w:p>
        </w:tc>
        <w:tc>
          <w:tcPr>
            <w:tcW w:w="1559" w:type="dxa"/>
          </w:tcPr>
          <w:p w14:paraId="742D0CDE" w14:textId="5B9CE92A" w:rsidR="009F28F8" w:rsidRPr="009F28F8" w:rsidRDefault="00381E0B" w:rsidP="00485C3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>
              <w:rPr>
                <w:rFonts w:ascii="Times New Roman" w:eastAsia="Times New Roman" w:hAnsi="Times New Roman"/>
                <w:lang w:eastAsia="tr-TR"/>
              </w:rPr>
              <w:t>72000</w:t>
            </w:r>
          </w:p>
        </w:tc>
      </w:tr>
      <w:tr w:rsidR="005B6C0B" w:rsidRPr="009F28F8" w14:paraId="12B61700" w14:textId="77777777" w:rsidTr="00F04306">
        <w:tc>
          <w:tcPr>
            <w:tcW w:w="10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531E16" w14:textId="77777777" w:rsidR="005B6C0B" w:rsidRPr="009F28F8" w:rsidRDefault="005B6C0B" w:rsidP="00485C3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9F28F8" w:rsidRPr="009F28F8" w14:paraId="0DC1ED85" w14:textId="77777777" w:rsidTr="00F04306"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8B0A" w14:textId="77777777" w:rsidR="00485C31" w:rsidRDefault="009F28F8" w:rsidP="00485C31">
            <w:pPr>
              <w:spacing w:after="0"/>
              <w:jc w:val="both"/>
              <w:rPr>
                <w:rFonts w:ascii="Times New Roman" w:eastAsia="Times New Roman" w:hAnsi="Times New Roman"/>
                <w:lang w:eastAsia="tr-TR"/>
              </w:rPr>
            </w:pPr>
            <w:r w:rsidRPr="00485C31">
              <w:rPr>
                <w:rFonts w:ascii="Times New Roman" w:eastAsia="Times New Roman" w:hAnsi="Times New Roman"/>
                <w:b/>
                <w:bCs/>
                <w:lang w:eastAsia="tr-TR"/>
              </w:rPr>
              <w:t>Diğer</w:t>
            </w:r>
            <w:r w:rsidRPr="009F28F8">
              <w:rPr>
                <w:rFonts w:ascii="Times New Roman" w:eastAsia="Times New Roman" w:hAnsi="Times New Roman"/>
                <w:lang w:eastAsia="tr-TR"/>
              </w:rPr>
              <w:t xml:space="preserve"> kıyı tesislerinin İTDK marifeti ile mahallinde yapılacak her türlü inceleme bedeli</w:t>
            </w:r>
            <w:r w:rsidR="00485C31">
              <w:rPr>
                <w:rFonts w:ascii="Times New Roman" w:eastAsia="Times New Roman" w:hAnsi="Times New Roman"/>
                <w:lang w:eastAsia="tr-TR"/>
              </w:rPr>
              <w:t xml:space="preserve"> </w:t>
            </w:r>
          </w:p>
          <w:p w14:paraId="6146E9B3" w14:textId="20F15D07" w:rsidR="009F28F8" w:rsidRPr="00485C31" w:rsidRDefault="00485C31" w:rsidP="00485C31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485C31">
              <w:rPr>
                <w:rFonts w:ascii="Times New Roman" w:eastAsia="Times New Roman" w:hAnsi="Times New Roman"/>
                <w:b/>
                <w:bCs/>
                <w:lang w:eastAsia="tr-TR"/>
              </w:rPr>
              <w:t>(Ek-3, Ek-4, Ek-5 ve Ek-6)</w:t>
            </w:r>
          </w:p>
        </w:tc>
        <w:tc>
          <w:tcPr>
            <w:tcW w:w="1559" w:type="dxa"/>
          </w:tcPr>
          <w:p w14:paraId="6E4FFDA1" w14:textId="4565F21C" w:rsidR="009F28F8" w:rsidRPr="009F28F8" w:rsidRDefault="00381E0B" w:rsidP="00485C3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>
              <w:rPr>
                <w:rFonts w:ascii="Times New Roman" w:eastAsia="Times New Roman" w:hAnsi="Times New Roman"/>
                <w:lang w:eastAsia="tr-TR"/>
              </w:rPr>
              <w:t>54000</w:t>
            </w:r>
          </w:p>
        </w:tc>
      </w:tr>
      <w:tr w:rsidR="009F28F8" w:rsidRPr="009F28F8" w14:paraId="5B546CA9" w14:textId="77777777" w:rsidTr="00F04306"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CDAC" w14:textId="77777777" w:rsidR="009F28F8" w:rsidRPr="009F28F8" w:rsidRDefault="009F28F8" w:rsidP="00485C31">
            <w:pPr>
              <w:spacing w:after="0"/>
              <w:jc w:val="both"/>
              <w:rPr>
                <w:rFonts w:ascii="Times New Roman" w:eastAsia="Times New Roman" w:hAnsi="Times New Roman"/>
                <w:lang w:eastAsia="tr-TR"/>
              </w:rPr>
            </w:pPr>
            <w:r w:rsidRPr="009F28F8">
              <w:rPr>
                <w:rFonts w:ascii="Times New Roman" w:eastAsia="Times New Roman" w:hAnsi="Times New Roman"/>
                <w:lang w:eastAsia="tr-TR"/>
              </w:rPr>
              <w:t>İşletme izni belge bedeli (0-1 yıl dahil arası)</w:t>
            </w:r>
          </w:p>
        </w:tc>
        <w:tc>
          <w:tcPr>
            <w:tcW w:w="1559" w:type="dxa"/>
          </w:tcPr>
          <w:p w14:paraId="119D51B6" w14:textId="6B32B0DB" w:rsidR="009F28F8" w:rsidRPr="009F28F8" w:rsidRDefault="00381E0B" w:rsidP="00485C3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>
              <w:rPr>
                <w:rFonts w:ascii="Times New Roman" w:eastAsia="Times New Roman" w:hAnsi="Times New Roman"/>
                <w:lang w:eastAsia="tr-TR"/>
              </w:rPr>
              <w:t>90000</w:t>
            </w:r>
          </w:p>
        </w:tc>
      </w:tr>
      <w:tr w:rsidR="009F28F8" w:rsidRPr="009F28F8" w14:paraId="1D675DAF" w14:textId="77777777" w:rsidTr="00F04306"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7C6A" w14:textId="79029EC3" w:rsidR="009F28F8" w:rsidRPr="009F28F8" w:rsidRDefault="009F28F8" w:rsidP="00485C31">
            <w:pPr>
              <w:spacing w:after="0"/>
              <w:jc w:val="both"/>
              <w:rPr>
                <w:rFonts w:ascii="Times New Roman" w:eastAsia="Times New Roman" w:hAnsi="Times New Roman"/>
                <w:lang w:eastAsia="tr-TR"/>
              </w:rPr>
            </w:pPr>
            <w:r w:rsidRPr="009F28F8">
              <w:rPr>
                <w:rFonts w:ascii="Times New Roman" w:eastAsia="Times New Roman" w:hAnsi="Times New Roman"/>
                <w:lang w:eastAsia="tr-TR"/>
              </w:rPr>
              <w:t xml:space="preserve">İşletme izni belge bedeli (1 yıl’dan-3 </w:t>
            </w:r>
            <w:proofErr w:type="spellStart"/>
            <w:r w:rsidRPr="009F28F8">
              <w:rPr>
                <w:rFonts w:ascii="Times New Roman" w:eastAsia="Times New Roman" w:hAnsi="Times New Roman"/>
                <w:lang w:eastAsia="tr-TR"/>
              </w:rPr>
              <w:t>yıl’a</w:t>
            </w:r>
            <w:proofErr w:type="spellEnd"/>
            <w:r w:rsidRPr="009F28F8">
              <w:rPr>
                <w:rFonts w:ascii="Times New Roman" w:eastAsia="Times New Roman" w:hAnsi="Times New Roman"/>
                <w:lang w:eastAsia="tr-TR"/>
              </w:rPr>
              <w:t xml:space="preserve"> kadar (3. yıl hariç )</w:t>
            </w:r>
            <w:r w:rsidR="005D7E13">
              <w:rPr>
                <w:rFonts w:ascii="Times New Roman" w:eastAsia="Times New Roman" w:hAnsi="Times New Roman"/>
                <w:lang w:eastAsia="tr-TR"/>
              </w:rPr>
              <w:t>)</w:t>
            </w:r>
          </w:p>
        </w:tc>
        <w:tc>
          <w:tcPr>
            <w:tcW w:w="1559" w:type="dxa"/>
          </w:tcPr>
          <w:p w14:paraId="49675CFE" w14:textId="67B30860" w:rsidR="009F28F8" w:rsidRPr="009F28F8" w:rsidRDefault="00381E0B" w:rsidP="00485C3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>
              <w:rPr>
                <w:rFonts w:ascii="Times New Roman" w:eastAsia="Times New Roman" w:hAnsi="Times New Roman"/>
                <w:lang w:eastAsia="tr-TR"/>
              </w:rPr>
              <w:t>135000</w:t>
            </w:r>
          </w:p>
        </w:tc>
      </w:tr>
      <w:tr w:rsidR="009F28F8" w:rsidRPr="009F28F8" w14:paraId="5CEC3FA4" w14:textId="77777777" w:rsidTr="00F04306"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BB26" w14:textId="77777777" w:rsidR="009F28F8" w:rsidRPr="009F28F8" w:rsidRDefault="009F28F8" w:rsidP="00485C31">
            <w:pPr>
              <w:spacing w:after="0"/>
              <w:jc w:val="both"/>
              <w:rPr>
                <w:rFonts w:ascii="Times New Roman" w:eastAsia="Times New Roman" w:hAnsi="Times New Roman"/>
                <w:lang w:eastAsia="tr-TR"/>
              </w:rPr>
            </w:pPr>
            <w:r w:rsidRPr="009F28F8">
              <w:rPr>
                <w:rFonts w:ascii="Times New Roman" w:eastAsia="Times New Roman" w:hAnsi="Times New Roman"/>
                <w:lang w:eastAsia="tr-TR"/>
              </w:rPr>
              <w:t>İşletme izni belge bedeli (3 yıl dahil ve üzeri)</w:t>
            </w:r>
          </w:p>
        </w:tc>
        <w:tc>
          <w:tcPr>
            <w:tcW w:w="1559" w:type="dxa"/>
          </w:tcPr>
          <w:p w14:paraId="477B36A5" w14:textId="1E6AC637" w:rsidR="009F28F8" w:rsidRPr="009F28F8" w:rsidRDefault="00381E0B" w:rsidP="00381E0B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>
              <w:rPr>
                <w:rFonts w:ascii="Times New Roman" w:eastAsia="Times New Roman" w:hAnsi="Times New Roman"/>
                <w:lang w:eastAsia="tr-TR"/>
              </w:rPr>
              <w:t>180000</w:t>
            </w:r>
          </w:p>
        </w:tc>
      </w:tr>
    </w:tbl>
    <w:p w14:paraId="64074E40" w14:textId="77777777" w:rsidR="00805807" w:rsidRPr="009F28F8" w:rsidRDefault="00805807" w:rsidP="007F38EB">
      <w:pPr>
        <w:spacing w:after="0" w:line="240" w:lineRule="auto"/>
        <w:jc w:val="both"/>
        <w:rPr>
          <w:rFonts w:ascii="Times New Roman" w:eastAsia="Times New Roman" w:hAnsi="Times New Roman"/>
          <w:b/>
          <w:lang w:eastAsia="tr-TR"/>
        </w:rPr>
      </w:pPr>
    </w:p>
    <w:p w14:paraId="6B436181" w14:textId="41DBC29D" w:rsidR="00805807" w:rsidRDefault="00805807" w:rsidP="007F38EB">
      <w:pPr>
        <w:spacing w:after="0" w:line="240" w:lineRule="auto"/>
        <w:jc w:val="both"/>
        <w:rPr>
          <w:rFonts w:ascii="Times New Roman" w:eastAsia="Times New Roman" w:hAnsi="Times New Roman"/>
          <w:b/>
          <w:lang w:eastAsia="tr-TR"/>
        </w:rPr>
      </w:pPr>
    </w:p>
    <w:p w14:paraId="26C5E704" w14:textId="77777777" w:rsidR="00E702E6" w:rsidRPr="009F28F8" w:rsidRDefault="00E702E6" w:rsidP="007F38EB">
      <w:pPr>
        <w:spacing w:after="0" w:line="240" w:lineRule="auto"/>
        <w:jc w:val="both"/>
        <w:rPr>
          <w:rFonts w:ascii="Times New Roman" w:eastAsia="Times New Roman" w:hAnsi="Times New Roman"/>
          <w:b/>
          <w:lang w:eastAsia="tr-TR"/>
        </w:rPr>
      </w:pPr>
    </w:p>
    <w:p w14:paraId="13335E80" w14:textId="77777777" w:rsidR="00805807" w:rsidRPr="009F28F8" w:rsidRDefault="00805807" w:rsidP="007F38EB">
      <w:pPr>
        <w:spacing w:after="0" w:line="240" w:lineRule="auto"/>
        <w:jc w:val="both"/>
        <w:rPr>
          <w:rFonts w:ascii="Times New Roman" w:eastAsia="Times New Roman" w:hAnsi="Times New Roman"/>
          <w:b/>
          <w:lang w:eastAsia="tr-TR"/>
        </w:rPr>
      </w:pPr>
    </w:p>
    <w:p w14:paraId="55CA9241" w14:textId="6FC13BB4" w:rsidR="00805807" w:rsidRPr="009F28F8" w:rsidRDefault="00E702E6" w:rsidP="00E702E6">
      <w:pPr>
        <w:spacing w:after="0" w:line="240" w:lineRule="auto"/>
        <w:jc w:val="center"/>
        <w:rPr>
          <w:rFonts w:ascii="Times New Roman" w:eastAsia="Times New Roman" w:hAnsi="Times New Roman"/>
          <w:b/>
          <w:lang w:eastAsia="tr-TR"/>
        </w:rPr>
      </w:pPr>
      <w:r>
        <w:rPr>
          <w:rFonts w:ascii="Times New Roman" w:eastAsia="Times New Roman" w:hAnsi="Times New Roman"/>
          <w:b/>
          <w:lang w:eastAsia="tr-TR"/>
        </w:rPr>
        <w:t>KIYI TESİSİ BİLGİ SİSTEMİ (KTBS)’</w:t>
      </w:r>
      <w:proofErr w:type="spellStart"/>
      <w:r w:rsidR="000B6CB0">
        <w:rPr>
          <w:rFonts w:ascii="Times New Roman" w:eastAsia="Times New Roman" w:hAnsi="Times New Roman"/>
          <w:b/>
          <w:lang w:eastAsia="tr-TR"/>
        </w:rPr>
        <w:t>n</w:t>
      </w:r>
      <w:r>
        <w:rPr>
          <w:rFonts w:ascii="Times New Roman" w:eastAsia="Times New Roman" w:hAnsi="Times New Roman"/>
          <w:b/>
          <w:lang w:eastAsia="tr-TR"/>
        </w:rPr>
        <w:t>de</w:t>
      </w:r>
      <w:proofErr w:type="spellEnd"/>
      <w:r>
        <w:rPr>
          <w:rFonts w:ascii="Times New Roman" w:eastAsia="Times New Roman" w:hAnsi="Times New Roman"/>
          <w:b/>
          <w:lang w:eastAsia="tr-TR"/>
        </w:rPr>
        <w:t xml:space="preserve"> “C KODU” OLUŞTURULMADAN ÖDENMESİ GEREKEN ÜCRETLERİN ÖDENECEĞİ HESAP NUMARASI</w:t>
      </w:r>
    </w:p>
    <w:p w14:paraId="486ACDBE" w14:textId="77777777" w:rsidR="00E702E6" w:rsidRDefault="00E702E6" w:rsidP="007F38EB">
      <w:pPr>
        <w:spacing w:after="0" w:line="240" w:lineRule="auto"/>
        <w:jc w:val="both"/>
        <w:rPr>
          <w:rFonts w:ascii="Times New Roman" w:eastAsia="Times New Roman" w:hAnsi="Times New Roman"/>
          <w:b/>
          <w:lang w:eastAsia="tr-TR"/>
        </w:rPr>
      </w:pPr>
    </w:p>
    <w:p w14:paraId="1DCBDA1F" w14:textId="4F73C909" w:rsidR="007F38EB" w:rsidRPr="009F28F8" w:rsidRDefault="007F38EB" w:rsidP="007F38EB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  <w:r w:rsidRPr="009F28F8">
        <w:rPr>
          <w:rFonts w:ascii="Times New Roman" w:eastAsia="Times New Roman" w:hAnsi="Times New Roman"/>
          <w:b/>
          <w:lang w:eastAsia="tr-TR"/>
        </w:rPr>
        <w:t>Müşteri No</w:t>
      </w:r>
      <w:r w:rsidRPr="009F28F8">
        <w:rPr>
          <w:rFonts w:ascii="Times New Roman" w:eastAsia="Times New Roman" w:hAnsi="Times New Roman"/>
          <w:b/>
          <w:lang w:eastAsia="tr-TR"/>
        </w:rPr>
        <w:tab/>
        <w:t>:</w:t>
      </w:r>
      <w:r w:rsidR="00E702E6">
        <w:rPr>
          <w:rFonts w:ascii="Times New Roman" w:eastAsia="Times New Roman" w:hAnsi="Times New Roman"/>
          <w:b/>
          <w:lang w:eastAsia="tr-TR"/>
        </w:rPr>
        <w:t xml:space="preserve"> </w:t>
      </w:r>
      <w:r w:rsidRPr="009F28F8">
        <w:rPr>
          <w:rFonts w:ascii="Times New Roman" w:eastAsia="Times New Roman" w:hAnsi="Times New Roman"/>
          <w:lang w:eastAsia="tr-TR"/>
        </w:rPr>
        <w:t>007282540064</w:t>
      </w:r>
    </w:p>
    <w:p w14:paraId="307B942E" w14:textId="27F442D3" w:rsidR="007F38EB" w:rsidRPr="009F28F8" w:rsidRDefault="007F38EB" w:rsidP="007F38EB">
      <w:pPr>
        <w:spacing w:after="0" w:line="240" w:lineRule="auto"/>
        <w:rPr>
          <w:rFonts w:ascii="Times New Roman" w:eastAsia="Times New Roman" w:hAnsi="Times New Roman"/>
          <w:b/>
          <w:lang w:eastAsia="tr-TR"/>
        </w:rPr>
      </w:pPr>
      <w:r w:rsidRPr="009F28F8">
        <w:rPr>
          <w:rFonts w:ascii="Times New Roman" w:eastAsia="Times New Roman" w:hAnsi="Times New Roman"/>
          <w:b/>
          <w:lang w:eastAsia="tr-TR"/>
        </w:rPr>
        <w:t xml:space="preserve">Hesap </w:t>
      </w:r>
      <w:proofErr w:type="gramStart"/>
      <w:r w:rsidRPr="009F28F8">
        <w:rPr>
          <w:rFonts w:ascii="Times New Roman" w:eastAsia="Times New Roman" w:hAnsi="Times New Roman"/>
          <w:b/>
          <w:lang w:eastAsia="tr-TR"/>
        </w:rPr>
        <w:t xml:space="preserve">adı  </w:t>
      </w:r>
      <w:r w:rsidRPr="009F28F8">
        <w:rPr>
          <w:rFonts w:ascii="Times New Roman" w:eastAsia="Times New Roman" w:hAnsi="Times New Roman"/>
          <w:b/>
          <w:lang w:eastAsia="tr-TR"/>
        </w:rPr>
        <w:tab/>
      </w:r>
      <w:proofErr w:type="gramEnd"/>
      <w:r w:rsidRPr="009F28F8">
        <w:rPr>
          <w:rFonts w:ascii="Times New Roman" w:eastAsia="Times New Roman" w:hAnsi="Times New Roman"/>
          <w:b/>
          <w:lang w:eastAsia="tr-TR"/>
        </w:rPr>
        <w:t>:</w:t>
      </w:r>
      <w:r w:rsidR="00E702E6">
        <w:rPr>
          <w:rFonts w:ascii="Times New Roman" w:eastAsia="Times New Roman" w:hAnsi="Times New Roman"/>
          <w:b/>
          <w:lang w:eastAsia="tr-TR"/>
        </w:rPr>
        <w:t xml:space="preserve"> </w:t>
      </w:r>
      <w:r w:rsidRPr="009F28F8">
        <w:rPr>
          <w:rFonts w:ascii="Times New Roman" w:eastAsia="Times New Roman" w:hAnsi="Times New Roman"/>
          <w:lang w:eastAsia="tr-TR"/>
        </w:rPr>
        <w:t xml:space="preserve">ULAŞTIRMA DENİZCİLİK VE HABERLEŞME BAK.DÖN. </w:t>
      </w:r>
      <w:proofErr w:type="gramStart"/>
      <w:r w:rsidRPr="009F28F8">
        <w:rPr>
          <w:rFonts w:ascii="Times New Roman" w:eastAsia="Times New Roman" w:hAnsi="Times New Roman"/>
          <w:lang w:eastAsia="tr-TR"/>
        </w:rPr>
        <w:t>SER.İŞL.DAİR.BAŞK</w:t>
      </w:r>
      <w:proofErr w:type="gramEnd"/>
      <w:r w:rsidRPr="009F28F8">
        <w:rPr>
          <w:rFonts w:ascii="Times New Roman" w:eastAsia="Times New Roman" w:hAnsi="Times New Roman"/>
          <w:lang w:eastAsia="tr-TR"/>
        </w:rPr>
        <w:t>.</w:t>
      </w:r>
    </w:p>
    <w:p w14:paraId="26C43799" w14:textId="77777777" w:rsidR="00805807" w:rsidRPr="009F28F8" w:rsidRDefault="007F38EB" w:rsidP="00805807">
      <w:pPr>
        <w:spacing w:after="0" w:line="240" w:lineRule="auto"/>
        <w:jc w:val="both"/>
        <w:rPr>
          <w:rFonts w:ascii="Times New Roman" w:eastAsia="Times New Roman" w:hAnsi="Times New Roman"/>
          <w:b/>
          <w:lang w:eastAsia="tr-TR"/>
        </w:rPr>
      </w:pPr>
      <w:r w:rsidRPr="009F28F8">
        <w:rPr>
          <w:rFonts w:ascii="Times New Roman" w:eastAsia="Times New Roman" w:hAnsi="Times New Roman"/>
          <w:b/>
          <w:lang w:eastAsia="tr-TR"/>
        </w:rPr>
        <w:t xml:space="preserve">Hesap </w:t>
      </w:r>
      <w:proofErr w:type="gramStart"/>
      <w:r w:rsidRPr="009F28F8">
        <w:rPr>
          <w:rFonts w:ascii="Times New Roman" w:eastAsia="Times New Roman" w:hAnsi="Times New Roman"/>
          <w:b/>
          <w:lang w:eastAsia="tr-TR"/>
        </w:rPr>
        <w:t xml:space="preserve">No  </w:t>
      </w:r>
      <w:r w:rsidRPr="009F28F8">
        <w:rPr>
          <w:rFonts w:ascii="Times New Roman" w:eastAsia="Times New Roman" w:hAnsi="Times New Roman"/>
          <w:b/>
          <w:lang w:eastAsia="tr-TR"/>
        </w:rPr>
        <w:tab/>
      </w:r>
      <w:proofErr w:type="gramEnd"/>
      <w:r w:rsidRPr="009F28F8">
        <w:rPr>
          <w:rFonts w:ascii="Times New Roman" w:eastAsia="Times New Roman" w:hAnsi="Times New Roman"/>
          <w:b/>
          <w:lang w:eastAsia="tr-TR"/>
        </w:rPr>
        <w:t>:</w:t>
      </w:r>
      <w:r w:rsidRPr="009F28F8">
        <w:rPr>
          <w:rFonts w:ascii="Times New Roman" w:eastAsia="Times New Roman" w:hAnsi="Times New Roman"/>
          <w:lang w:eastAsia="tr-TR"/>
        </w:rPr>
        <w:t xml:space="preserve"> 00158007285203951</w:t>
      </w:r>
      <w:r w:rsidR="00805807" w:rsidRPr="009F28F8">
        <w:rPr>
          <w:rFonts w:ascii="Times New Roman" w:eastAsia="Times New Roman" w:hAnsi="Times New Roman"/>
          <w:b/>
          <w:lang w:eastAsia="tr-TR"/>
        </w:rPr>
        <w:t xml:space="preserve">            </w:t>
      </w:r>
    </w:p>
    <w:p w14:paraId="6DDBACC4" w14:textId="60B46959" w:rsidR="00805807" w:rsidRPr="009F28F8" w:rsidRDefault="00805807" w:rsidP="00805807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  <w:r w:rsidRPr="009F28F8">
        <w:rPr>
          <w:rFonts w:ascii="Times New Roman" w:eastAsia="Times New Roman" w:hAnsi="Times New Roman"/>
          <w:b/>
          <w:lang w:eastAsia="tr-TR"/>
        </w:rPr>
        <w:t>IBAN</w:t>
      </w:r>
      <w:r w:rsidRPr="009F28F8">
        <w:rPr>
          <w:rFonts w:ascii="Times New Roman" w:eastAsia="Times New Roman" w:hAnsi="Times New Roman"/>
          <w:lang w:eastAsia="tr-TR"/>
        </w:rPr>
        <w:t xml:space="preserve"> </w:t>
      </w:r>
      <w:r w:rsidRPr="009F28F8">
        <w:rPr>
          <w:rFonts w:ascii="Times New Roman" w:eastAsia="Times New Roman" w:hAnsi="Times New Roman"/>
          <w:lang w:eastAsia="tr-TR"/>
        </w:rPr>
        <w:tab/>
        <w:t xml:space="preserve">      </w:t>
      </w:r>
      <w:r w:rsidRPr="009F28F8">
        <w:rPr>
          <w:rFonts w:ascii="Times New Roman" w:eastAsia="Times New Roman" w:hAnsi="Times New Roman"/>
          <w:lang w:eastAsia="tr-TR"/>
        </w:rPr>
        <w:tab/>
      </w:r>
      <w:r w:rsidRPr="009F28F8">
        <w:rPr>
          <w:rFonts w:ascii="Times New Roman" w:eastAsia="Times New Roman" w:hAnsi="Times New Roman"/>
          <w:b/>
          <w:lang w:eastAsia="tr-TR"/>
        </w:rPr>
        <w:t>:</w:t>
      </w:r>
      <w:r w:rsidR="00E702E6">
        <w:rPr>
          <w:rFonts w:ascii="Times New Roman" w:eastAsia="Times New Roman" w:hAnsi="Times New Roman"/>
          <w:b/>
          <w:lang w:eastAsia="tr-TR"/>
        </w:rPr>
        <w:t xml:space="preserve"> </w:t>
      </w:r>
      <w:r w:rsidRPr="009F28F8">
        <w:rPr>
          <w:rFonts w:ascii="Times New Roman" w:eastAsia="Times New Roman" w:hAnsi="Times New Roman"/>
          <w:lang w:eastAsia="tr-TR"/>
        </w:rPr>
        <w:t>TR81 0001 5001 5800 7285 2039 51</w:t>
      </w:r>
    </w:p>
    <w:p w14:paraId="225112D8" w14:textId="043A6D3A" w:rsidR="007F38EB" w:rsidRPr="009F28F8" w:rsidRDefault="007F38EB" w:rsidP="007F38EB">
      <w:pPr>
        <w:spacing w:after="0" w:line="240" w:lineRule="auto"/>
        <w:jc w:val="both"/>
      </w:pPr>
      <w:r w:rsidRPr="009F28F8">
        <w:rPr>
          <w:rFonts w:ascii="Times New Roman" w:eastAsia="Times New Roman" w:hAnsi="Times New Roman"/>
          <w:b/>
          <w:lang w:eastAsia="tr-TR"/>
        </w:rPr>
        <w:t>ŞUBE</w:t>
      </w:r>
      <w:r w:rsidRPr="009F28F8">
        <w:rPr>
          <w:rFonts w:ascii="Times New Roman" w:eastAsia="Times New Roman" w:hAnsi="Times New Roman"/>
          <w:lang w:eastAsia="tr-TR"/>
        </w:rPr>
        <w:tab/>
      </w:r>
      <w:r w:rsidRPr="009F28F8">
        <w:rPr>
          <w:rFonts w:ascii="Times New Roman" w:eastAsia="Times New Roman" w:hAnsi="Times New Roman"/>
          <w:lang w:eastAsia="tr-TR"/>
        </w:rPr>
        <w:tab/>
      </w:r>
      <w:r w:rsidRPr="009F28F8">
        <w:rPr>
          <w:rFonts w:ascii="Times New Roman" w:eastAsia="Times New Roman" w:hAnsi="Times New Roman"/>
          <w:b/>
          <w:lang w:eastAsia="tr-TR"/>
        </w:rPr>
        <w:t>:</w:t>
      </w:r>
      <w:r w:rsidR="00E702E6">
        <w:rPr>
          <w:rFonts w:ascii="Times New Roman" w:eastAsia="Times New Roman" w:hAnsi="Times New Roman"/>
          <w:b/>
          <w:lang w:eastAsia="tr-TR"/>
        </w:rPr>
        <w:t xml:space="preserve"> </w:t>
      </w:r>
      <w:r w:rsidRPr="009F28F8">
        <w:rPr>
          <w:rFonts w:ascii="Times New Roman" w:eastAsia="Times New Roman" w:hAnsi="Times New Roman"/>
          <w:lang w:eastAsia="tr-TR"/>
        </w:rPr>
        <w:t>Vakıfbank-Emek-Ankara-0088</w:t>
      </w:r>
    </w:p>
    <w:p w14:paraId="733682BA" w14:textId="77777777" w:rsidR="00423CC9" w:rsidRPr="009F28F8" w:rsidRDefault="00423CC9"/>
    <w:sectPr w:rsidR="00423CC9" w:rsidRPr="009F28F8" w:rsidSect="00291D19">
      <w:pgSz w:w="11906" w:h="16838"/>
      <w:pgMar w:top="851" w:right="170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CC9"/>
    <w:rsid w:val="000B6CB0"/>
    <w:rsid w:val="00162CF5"/>
    <w:rsid w:val="00186576"/>
    <w:rsid w:val="001E2A44"/>
    <w:rsid w:val="00291D19"/>
    <w:rsid w:val="002C57E5"/>
    <w:rsid w:val="00381E0B"/>
    <w:rsid w:val="00423CC9"/>
    <w:rsid w:val="00485C31"/>
    <w:rsid w:val="005515B3"/>
    <w:rsid w:val="005B6C0B"/>
    <w:rsid w:val="005D7E13"/>
    <w:rsid w:val="00643CFF"/>
    <w:rsid w:val="00667906"/>
    <w:rsid w:val="00695B61"/>
    <w:rsid w:val="006D63C1"/>
    <w:rsid w:val="007F38EB"/>
    <w:rsid w:val="00805807"/>
    <w:rsid w:val="00834DD6"/>
    <w:rsid w:val="00862101"/>
    <w:rsid w:val="008D3D7F"/>
    <w:rsid w:val="00956630"/>
    <w:rsid w:val="00985C32"/>
    <w:rsid w:val="009F28F8"/>
    <w:rsid w:val="009F6D18"/>
    <w:rsid w:val="00BA088A"/>
    <w:rsid w:val="00C20785"/>
    <w:rsid w:val="00E12EEB"/>
    <w:rsid w:val="00E702E6"/>
    <w:rsid w:val="00E92327"/>
    <w:rsid w:val="00F04306"/>
    <w:rsid w:val="00FF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4D2374"/>
  <w15:chartTrackingRefBased/>
  <w15:docId w15:val="{5389E310-5156-4F5B-8BBD-93B15DAD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8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uiPriority w:val="59"/>
    <w:rsid w:val="007F38E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rtabalkbold">
    <w:name w:val="ortabalkbold"/>
    <w:basedOn w:val="Normal"/>
    <w:rsid w:val="00FF7E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9F28F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F28F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F28F8"/>
    <w:rPr>
      <w:rFonts w:ascii="Calibri" w:eastAsia="Calibri" w:hAnsi="Calibri"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F28F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F28F8"/>
    <w:rPr>
      <w:rFonts w:ascii="Calibri" w:eastAsia="Calibri" w:hAnsi="Calibri" w:cs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2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28F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3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TC Ulastirma ve Altyapi Bakanligi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İlter Gökcan</dc:creator>
  <cp:keywords/>
  <dc:description/>
  <cp:lastModifiedBy>Mehmet Ugur Yildirim</cp:lastModifiedBy>
  <cp:revision>14</cp:revision>
  <dcterms:created xsi:type="dcterms:W3CDTF">2024-05-23T13:57:00Z</dcterms:created>
  <dcterms:modified xsi:type="dcterms:W3CDTF">2026-01-02T10:32:00Z</dcterms:modified>
</cp:coreProperties>
</file>